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margin" w:tblpX="-147" w:tblpY="2206"/>
        <w:tblW w:w="14125" w:type="dxa"/>
        <w:tblLook w:val="04A0" w:firstRow="1" w:lastRow="0" w:firstColumn="1" w:lastColumn="0" w:noHBand="0" w:noVBand="1"/>
      </w:tblPr>
      <w:tblGrid>
        <w:gridCol w:w="1993"/>
        <w:gridCol w:w="1731"/>
        <w:gridCol w:w="1631"/>
        <w:gridCol w:w="1731"/>
        <w:gridCol w:w="994"/>
        <w:gridCol w:w="777"/>
        <w:gridCol w:w="1722"/>
        <w:gridCol w:w="1757"/>
        <w:gridCol w:w="1789"/>
      </w:tblGrid>
      <w:tr w:rsidR="00F55ABD" w14:paraId="6F455D1B" w14:textId="77777777" w:rsidTr="008A50D9">
        <w:trPr>
          <w:trHeight w:val="510"/>
        </w:trPr>
        <w:tc>
          <w:tcPr>
            <w:tcW w:w="14125" w:type="dxa"/>
            <w:gridSpan w:val="9"/>
          </w:tcPr>
          <w:p w14:paraId="43AD6D42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bookmarkStart w:id="0" w:name="OLE_LINK33"/>
            <w:bookmarkStart w:id="1" w:name="OLE_LINK30"/>
            <w:r>
              <w:rPr>
                <w:rFonts w:ascii="宋体" w:hAnsi="宋体" w:cs="宋体" w:hint="eastAsia"/>
                <w:b/>
                <w:color w:val="000000"/>
                <w:sz w:val="36"/>
              </w:rPr>
              <w:t>药物</w:t>
            </w:r>
            <w:r>
              <w:rPr>
                <w:rFonts w:ascii="宋体" w:hAnsi="宋体" w:cs="宋体"/>
                <w:b/>
                <w:color w:val="000000"/>
                <w:sz w:val="36"/>
              </w:rPr>
              <w:t>临床试验参与者住院情况一览表</w:t>
            </w:r>
          </w:p>
        </w:tc>
      </w:tr>
      <w:tr w:rsidR="00F55ABD" w14:paraId="7A74AF4E" w14:textId="77777777" w:rsidTr="008A50D9">
        <w:trPr>
          <w:trHeight w:val="454"/>
        </w:trPr>
        <w:tc>
          <w:tcPr>
            <w:tcW w:w="1993" w:type="dxa"/>
            <w:vAlign w:val="center"/>
          </w:tcPr>
          <w:p w14:paraId="5311D6BC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专业名称</w:t>
            </w:r>
          </w:p>
        </w:tc>
        <w:tc>
          <w:tcPr>
            <w:tcW w:w="5093" w:type="dxa"/>
            <w:gridSpan w:val="3"/>
            <w:vAlign w:val="center"/>
          </w:tcPr>
          <w:p w14:paraId="6E67C2EF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994" w:type="dxa"/>
            <w:vAlign w:val="center"/>
          </w:tcPr>
          <w:p w14:paraId="1DAE4675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PI</w:t>
            </w:r>
          </w:p>
        </w:tc>
        <w:tc>
          <w:tcPr>
            <w:tcW w:w="2499" w:type="dxa"/>
            <w:gridSpan w:val="2"/>
            <w:vAlign w:val="center"/>
          </w:tcPr>
          <w:p w14:paraId="41D1C541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57" w:type="dxa"/>
            <w:vAlign w:val="center"/>
          </w:tcPr>
          <w:p w14:paraId="278924C8" w14:textId="77777777" w:rsidR="00F55ABD" w:rsidRDefault="00F55ABD" w:rsidP="008A50D9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试验编号</w:t>
            </w:r>
          </w:p>
        </w:tc>
        <w:tc>
          <w:tcPr>
            <w:tcW w:w="1789" w:type="dxa"/>
            <w:vAlign w:val="center"/>
          </w:tcPr>
          <w:p w14:paraId="5354E22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X</w:t>
            </w:r>
            <w:r>
              <w:rPr>
                <w:rFonts w:ascii="宋体" w:hAnsi="宋体"/>
                <w:sz w:val="22"/>
              </w:rPr>
              <w:t>XXX-XXXX</w:t>
            </w:r>
          </w:p>
        </w:tc>
      </w:tr>
      <w:tr w:rsidR="00F55ABD" w14:paraId="5EFE41A2" w14:textId="77777777" w:rsidTr="008A50D9">
        <w:trPr>
          <w:trHeight w:val="454"/>
        </w:trPr>
        <w:tc>
          <w:tcPr>
            <w:tcW w:w="1993" w:type="dxa"/>
            <w:vAlign w:val="center"/>
          </w:tcPr>
          <w:p w14:paraId="69764BEE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申办方</w:t>
            </w:r>
          </w:p>
        </w:tc>
        <w:tc>
          <w:tcPr>
            <w:tcW w:w="5093" w:type="dxa"/>
            <w:gridSpan w:val="3"/>
            <w:vAlign w:val="center"/>
          </w:tcPr>
          <w:p w14:paraId="7A4BC864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994" w:type="dxa"/>
            <w:vAlign w:val="center"/>
          </w:tcPr>
          <w:p w14:paraId="4853A9DA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CRO</w:t>
            </w:r>
          </w:p>
        </w:tc>
        <w:tc>
          <w:tcPr>
            <w:tcW w:w="6045" w:type="dxa"/>
            <w:gridSpan w:val="4"/>
            <w:vAlign w:val="center"/>
          </w:tcPr>
          <w:p w14:paraId="4CA7DE0C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3DAD6402" w14:textId="77777777" w:rsidTr="008A50D9">
        <w:trPr>
          <w:trHeight w:val="454"/>
        </w:trPr>
        <w:tc>
          <w:tcPr>
            <w:tcW w:w="1993" w:type="dxa"/>
            <w:vAlign w:val="center"/>
          </w:tcPr>
          <w:p w14:paraId="5B28C46F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试验名称及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>方案编号</w:t>
            </w:r>
          </w:p>
        </w:tc>
        <w:tc>
          <w:tcPr>
            <w:tcW w:w="12132" w:type="dxa"/>
            <w:gridSpan w:val="8"/>
            <w:vAlign w:val="center"/>
          </w:tcPr>
          <w:p w14:paraId="4604B555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  <w:bookmarkStart w:id="2" w:name="_GoBack"/>
            <w:bookmarkEnd w:id="2"/>
          </w:p>
        </w:tc>
      </w:tr>
      <w:tr w:rsidR="00F55ABD" w14:paraId="0B2DEC6F" w14:textId="77777777" w:rsidTr="008A50D9">
        <w:trPr>
          <w:trHeight w:val="454"/>
        </w:trPr>
        <w:tc>
          <w:tcPr>
            <w:tcW w:w="14125" w:type="dxa"/>
            <w:gridSpan w:val="9"/>
            <w:vAlign w:val="center"/>
          </w:tcPr>
          <w:p w14:paraId="3FE26A4E" w14:textId="77777777" w:rsidR="00F55ABD" w:rsidRDefault="00F55ABD" w:rsidP="008A50D9">
            <w:pPr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/>
                <w:b/>
                <w:sz w:val="22"/>
              </w:rPr>
              <w:t>备注</w:t>
            </w:r>
            <w:r>
              <w:rPr>
                <w:rFonts w:ascii="宋体" w:hAnsi="宋体" w:hint="eastAsia"/>
                <w:b/>
                <w:sz w:val="22"/>
              </w:rPr>
              <w:t>：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>住院情况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：1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  <w:p w14:paraId="6C151A69" w14:textId="77777777" w:rsidR="00F55ABD" w:rsidRDefault="00F55ABD" w:rsidP="008A50D9">
            <w:pPr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/>
                <w:b/>
                <w:sz w:val="22"/>
              </w:rPr>
              <w:t>因本临床试验项目</w:t>
            </w:r>
            <w:r>
              <w:rPr>
                <w:rFonts w:ascii="宋体" w:hAnsi="宋体" w:hint="eastAsia"/>
                <w:b/>
                <w:sz w:val="22"/>
              </w:rPr>
              <w:t>，</w:t>
            </w:r>
            <w:r>
              <w:rPr>
                <w:rFonts w:ascii="宋体" w:hAnsi="宋体"/>
                <w:b/>
                <w:sz w:val="22"/>
              </w:rPr>
              <w:t>住院的试验参与者</w:t>
            </w:r>
            <w:r>
              <w:rPr>
                <w:rFonts w:ascii="宋体" w:hAnsi="宋体" w:hint="eastAsia"/>
                <w:b/>
                <w:sz w:val="22"/>
              </w:rPr>
              <w:t>，</w:t>
            </w:r>
            <w:proofErr w:type="gramStart"/>
            <w:r>
              <w:rPr>
                <w:rFonts w:ascii="宋体" w:hAnsi="宋体" w:hint="eastAsia"/>
                <w:b/>
                <w:sz w:val="22"/>
              </w:rPr>
              <w:t>请</w:t>
            </w:r>
            <w:r>
              <w:rPr>
                <w:rFonts w:ascii="宋体" w:hAnsi="宋体"/>
                <w:b/>
                <w:sz w:val="22"/>
              </w:rPr>
              <w:t>勾选</w:t>
            </w:r>
            <w:proofErr w:type="gramEnd"/>
            <w:r>
              <w:rPr>
                <w:rFonts w:ascii="宋体" w:hAnsi="宋体" w:hint="eastAsia"/>
                <w:b/>
                <w:sz w:val="22"/>
              </w:rPr>
              <w:t>1</w:t>
            </w:r>
          </w:p>
          <w:p w14:paraId="00A31374" w14:textId="77777777" w:rsidR="00F55ABD" w:rsidRDefault="00F55ABD" w:rsidP="008A50D9">
            <w:pPr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住院患者，住院后参与本临床试验项目，</w:t>
            </w:r>
            <w:proofErr w:type="gramStart"/>
            <w:r>
              <w:rPr>
                <w:rFonts w:ascii="宋体" w:hAnsi="宋体" w:hint="eastAsia"/>
                <w:b/>
                <w:sz w:val="22"/>
              </w:rPr>
              <w:t>请</w:t>
            </w:r>
            <w:r>
              <w:rPr>
                <w:rFonts w:ascii="宋体" w:hAnsi="宋体"/>
                <w:b/>
                <w:sz w:val="22"/>
              </w:rPr>
              <w:t>勾选</w:t>
            </w:r>
            <w:proofErr w:type="gramEnd"/>
            <w:r>
              <w:rPr>
                <w:rFonts w:ascii="宋体" w:hAnsi="宋体" w:hint="eastAsia"/>
                <w:b/>
                <w:sz w:val="22"/>
              </w:rPr>
              <w:t>2</w:t>
            </w:r>
          </w:p>
        </w:tc>
      </w:tr>
      <w:tr w:rsidR="00F55ABD" w14:paraId="2D379745" w14:textId="77777777" w:rsidTr="008A50D9">
        <w:trPr>
          <w:trHeight w:val="702"/>
        </w:trPr>
        <w:tc>
          <w:tcPr>
            <w:tcW w:w="1993" w:type="dxa"/>
            <w:vAlign w:val="center"/>
          </w:tcPr>
          <w:p w14:paraId="7BD42701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试验参与者筛选号及姓名缩写</w:t>
            </w:r>
          </w:p>
        </w:tc>
        <w:tc>
          <w:tcPr>
            <w:tcW w:w="1731" w:type="dxa"/>
            <w:vAlign w:val="center"/>
          </w:tcPr>
          <w:p w14:paraId="14E93E0D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住院号</w:t>
            </w:r>
          </w:p>
        </w:tc>
        <w:tc>
          <w:tcPr>
            <w:tcW w:w="1631" w:type="dxa"/>
            <w:vAlign w:val="center"/>
          </w:tcPr>
          <w:p w14:paraId="52FE2B26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ICF日期</w:t>
            </w:r>
          </w:p>
        </w:tc>
        <w:tc>
          <w:tcPr>
            <w:tcW w:w="1731" w:type="dxa"/>
            <w:vAlign w:val="center"/>
          </w:tcPr>
          <w:p w14:paraId="7BCA3402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入组日期</w:t>
            </w:r>
          </w:p>
        </w:tc>
        <w:tc>
          <w:tcPr>
            <w:tcW w:w="1771" w:type="dxa"/>
            <w:gridSpan w:val="2"/>
            <w:vAlign w:val="center"/>
          </w:tcPr>
          <w:p w14:paraId="173A1D73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出组日期</w:t>
            </w:r>
          </w:p>
        </w:tc>
        <w:tc>
          <w:tcPr>
            <w:tcW w:w="1722" w:type="dxa"/>
            <w:vAlign w:val="center"/>
          </w:tcPr>
          <w:p w14:paraId="2B888DD6" w14:textId="77777777" w:rsidR="00F55ABD" w:rsidRDefault="00F55ABD" w:rsidP="008A50D9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/>
                <w:b/>
                <w:color w:val="000000"/>
                <w:sz w:val="22"/>
              </w:rPr>
              <w:t>住院情况</w:t>
            </w:r>
          </w:p>
        </w:tc>
        <w:tc>
          <w:tcPr>
            <w:tcW w:w="1757" w:type="dxa"/>
            <w:vAlign w:val="center"/>
          </w:tcPr>
          <w:p w14:paraId="30B6020A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住院日期</w:t>
            </w:r>
          </w:p>
        </w:tc>
        <w:tc>
          <w:tcPr>
            <w:tcW w:w="1789" w:type="dxa"/>
            <w:vAlign w:val="center"/>
          </w:tcPr>
          <w:p w14:paraId="5179156B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出院日期</w:t>
            </w:r>
          </w:p>
        </w:tc>
      </w:tr>
      <w:tr w:rsidR="00F55ABD" w14:paraId="3ED72CA0" w14:textId="77777777" w:rsidTr="008A50D9">
        <w:tc>
          <w:tcPr>
            <w:tcW w:w="1993" w:type="dxa"/>
            <w:vMerge w:val="restart"/>
            <w:vAlign w:val="center"/>
          </w:tcPr>
          <w:p w14:paraId="48B2ED09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133C4A3D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0AF8C315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0460A398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71" w:type="dxa"/>
            <w:gridSpan w:val="2"/>
            <w:vMerge w:val="restart"/>
            <w:vAlign w:val="center"/>
          </w:tcPr>
          <w:p w14:paraId="0A70C315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22" w:type="dxa"/>
            <w:vAlign w:val="center"/>
          </w:tcPr>
          <w:p w14:paraId="22F8AD56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1757" w:type="dxa"/>
            <w:vAlign w:val="center"/>
          </w:tcPr>
          <w:p w14:paraId="391E7244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89" w:type="dxa"/>
            <w:vAlign w:val="center"/>
          </w:tcPr>
          <w:p w14:paraId="6012731E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76260E36" w14:textId="77777777" w:rsidTr="008A50D9">
        <w:tc>
          <w:tcPr>
            <w:tcW w:w="1993" w:type="dxa"/>
            <w:vMerge/>
            <w:vAlign w:val="center"/>
          </w:tcPr>
          <w:p w14:paraId="5FD7D11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757D267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631" w:type="dxa"/>
            <w:vMerge/>
            <w:vAlign w:val="center"/>
          </w:tcPr>
          <w:p w14:paraId="5D39652A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7DEAF67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71" w:type="dxa"/>
            <w:gridSpan w:val="2"/>
            <w:vMerge/>
            <w:vAlign w:val="center"/>
          </w:tcPr>
          <w:p w14:paraId="39FE16E3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22" w:type="dxa"/>
            <w:vAlign w:val="center"/>
          </w:tcPr>
          <w:p w14:paraId="63C0CC6B" w14:textId="77777777" w:rsidR="00F55ABD" w:rsidRDefault="00F55ABD" w:rsidP="008A50D9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1757" w:type="dxa"/>
            <w:vAlign w:val="center"/>
          </w:tcPr>
          <w:p w14:paraId="766F096C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89" w:type="dxa"/>
            <w:vAlign w:val="center"/>
          </w:tcPr>
          <w:p w14:paraId="1CC96B4C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0CADBE81" w14:textId="77777777" w:rsidTr="008A50D9">
        <w:tc>
          <w:tcPr>
            <w:tcW w:w="1993" w:type="dxa"/>
            <w:vMerge w:val="restart"/>
            <w:vAlign w:val="center"/>
          </w:tcPr>
          <w:p w14:paraId="2CFC120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5D4C32F0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4F4B1B52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0F63F57B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71" w:type="dxa"/>
            <w:gridSpan w:val="2"/>
            <w:vMerge w:val="restart"/>
            <w:vAlign w:val="center"/>
          </w:tcPr>
          <w:p w14:paraId="08CD1740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22" w:type="dxa"/>
            <w:vAlign w:val="center"/>
          </w:tcPr>
          <w:p w14:paraId="3F01A221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1757" w:type="dxa"/>
            <w:vAlign w:val="center"/>
          </w:tcPr>
          <w:p w14:paraId="3CB5A873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89" w:type="dxa"/>
            <w:vAlign w:val="center"/>
          </w:tcPr>
          <w:p w14:paraId="200C232A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4460D78D" w14:textId="77777777" w:rsidTr="008A50D9">
        <w:tc>
          <w:tcPr>
            <w:tcW w:w="1993" w:type="dxa"/>
            <w:vMerge/>
            <w:vAlign w:val="center"/>
          </w:tcPr>
          <w:p w14:paraId="00720FD7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32D66EB1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631" w:type="dxa"/>
            <w:vMerge/>
            <w:vAlign w:val="center"/>
          </w:tcPr>
          <w:p w14:paraId="67614FFF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1B46CADC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71" w:type="dxa"/>
            <w:gridSpan w:val="2"/>
            <w:vMerge/>
            <w:vAlign w:val="center"/>
          </w:tcPr>
          <w:p w14:paraId="05E11438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22" w:type="dxa"/>
            <w:vAlign w:val="center"/>
          </w:tcPr>
          <w:p w14:paraId="26D167F6" w14:textId="77777777" w:rsidR="00F55ABD" w:rsidRDefault="00F55ABD" w:rsidP="008A50D9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1757" w:type="dxa"/>
            <w:vAlign w:val="center"/>
          </w:tcPr>
          <w:p w14:paraId="4A8E0403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89" w:type="dxa"/>
            <w:vAlign w:val="center"/>
          </w:tcPr>
          <w:p w14:paraId="453CB10B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1FB6C83C" w14:textId="77777777" w:rsidTr="008A50D9">
        <w:tc>
          <w:tcPr>
            <w:tcW w:w="1993" w:type="dxa"/>
            <w:vMerge w:val="restart"/>
            <w:vAlign w:val="center"/>
          </w:tcPr>
          <w:p w14:paraId="523A0CEB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180E8544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001B38C8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2F5DF12D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71" w:type="dxa"/>
            <w:gridSpan w:val="2"/>
            <w:vMerge w:val="restart"/>
            <w:vAlign w:val="center"/>
          </w:tcPr>
          <w:p w14:paraId="41FA1EBF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22" w:type="dxa"/>
            <w:vAlign w:val="center"/>
          </w:tcPr>
          <w:p w14:paraId="337A4D9E" w14:textId="77777777" w:rsidR="00F55ABD" w:rsidRDefault="00F55ABD" w:rsidP="008A50D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1757" w:type="dxa"/>
            <w:vAlign w:val="center"/>
          </w:tcPr>
          <w:p w14:paraId="76008421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89" w:type="dxa"/>
            <w:vAlign w:val="center"/>
          </w:tcPr>
          <w:p w14:paraId="0CD9EF1C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2C31309E" w14:textId="77777777" w:rsidTr="008A50D9">
        <w:tc>
          <w:tcPr>
            <w:tcW w:w="1993" w:type="dxa"/>
            <w:vMerge/>
            <w:vAlign w:val="center"/>
          </w:tcPr>
          <w:p w14:paraId="422C6F14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3DAE1E78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631" w:type="dxa"/>
            <w:vMerge/>
            <w:vAlign w:val="center"/>
          </w:tcPr>
          <w:p w14:paraId="5BD3B104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633AD4F8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71" w:type="dxa"/>
            <w:gridSpan w:val="2"/>
            <w:vMerge/>
            <w:vAlign w:val="center"/>
          </w:tcPr>
          <w:p w14:paraId="63092B39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22" w:type="dxa"/>
            <w:vAlign w:val="center"/>
          </w:tcPr>
          <w:p w14:paraId="71CC1095" w14:textId="77777777" w:rsidR="00F55ABD" w:rsidRDefault="00F55ABD" w:rsidP="008A50D9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sz w:val="22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 2</w:t>
            </w:r>
            <w:r>
              <w:rPr>
                <w:rFonts w:ascii="宋体" w:hAnsi="宋体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□</w:t>
            </w:r>
          </w:p>
        </w:tc>
        <w:tc>
          <w:tcPr>
            <w:tcW w:w="1757" w:type="dxa"/>
            <w:vAlign w:val="center"/>
          </w:tcPr>
          <w:p w14:paraId="3CA50D07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  <w:tc>
          <w:tcPr>
            <w:tcW w:w="1789" w:type="dxa"/>
            <w:vAlign w:val="center"/>
          </w:tcPr>
          <w:p w14:paraId="22F1AAC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</w:p>
        </w:tc>
      </w:tr>
      <w:tr w:rsidR="00F55ABD" w14:paraId="1B77BBCC" w14:textId="77777777" w:rsidTr="008A50D9">
        <w:trPr>
          <w:trHeight w:val="898"/>
        </w:trPr>
        <w:tc>
          <w:tcPr>
            <w:tcW w:w="7086" w:type="dxa"/>
            <w:gridSpan w:val="4"/>
            <w:vAlign w:val="center"/>
          </w:tcPr>
          <w:p w14:paraId="7622EA32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  <w:r>
              <w:rPr>
                <w:rFonts w:hint="eastAsia"/>
                <w:b/>
                <w:sz w:val="24"/>
              </w:rPr>
              <w:t>研究者：</w:t>
            </w:r>
          </w:p>
        </w:tc>
        <w:tc>
          <w:tcPr>
            <w:tcW w:w="7039" w:type="dxa"/>
            <w:gridSpan w:val="5"/>
            <w:vAlign w:val="center"/>
          </w:tcPr>
          <w:p w14:paraId="347F8756" w14:textId="77777777" w:rsidR="00F55ABD" w:rsidRDefault="00F55ABD" w:rsidP="008A50D9">
            <w:pPr>
              <w:rPr>
                <w:rFonts w:ascii="宋体" w:hAnsi="宋体"/>
                <w:sz w:val="22"/>
              </w:rPr>
            </w:pPr>
            <w:r>
              <w:rPr>
                <w:rFonts w:hint="eastAsia"/>
                <w:b/>
                <w:sz w:val="24"/>
              </w:rPr>
              <w:t>填写日期：</w:t>
            </w:r>
          </w:p>
        </w:tc>
      </w:tr>
      <w:tr w:rsidR="00F55ABD" w14:paraId="6127504B" w14:textId="77777777" w:rsidTr="008A50D9">
        <w:trPr>
          <w:trHeight w:val="386"/>
        </w:trPr>
        <w:tc>
          <w:tcPr>
            <w:tcW w:w="14125" w:type="dxa"/>
            <w:gridSpan w:val="9"/>
            <w:vAlign w:val="center"/>
          </w:tcPr>
          <w:p w14:paraId="5B6C3482" w14:textId="77777777" w:rsidR="00F55ABD" w:rsidRDefault="00F55ABD" w:rsidP="008A50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备注：参与临床试验试验参与者无需住院，不用提供此表。</w:t>
            </w:r>
          </w:p>
        </w:tc>
      </w:tr>
    </w:tbl>
    <w:bookmarkEnd w:id="0"/>
    <w:bookmarkEnd w:id="1"/>
    <w:p w14:paraId="3C402AC2" w14:textId="77777777" w:rsidR="00F55ABD" w:rsidRDefault="00F55ABD" w:rsidP="00F55ABD">
      <w:pPr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b/>
          <w:sz w:val="24"/>
        </w:rPr>
        <w:t>3</w:t>
      </w:r>
    </w:p>
    <w:p w14:paraId="52B2B210" w14:textId="77777777" w:rsidR="00A94458" w:rsidRDefault="00A94458"/>
    <w:sectPr w:rsidR="00A94458" w:rsidSect="00F55ABD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91E73" w14:textId="77777777" w:rsidR="00066ED3" w:rsidRDefault="00066ED3" w:rsidP="00F55ABD">
      <w:r>
        <w:separator/>
      </w:r>
    </w:p>
  </w:endnote>
  <w:endnote w:type="continuationSeparator" w:id="0">
    <w:p w14:paraId="4ADCB667" w14:textId="77777777" w:rsidR="00066ED3" w:rsidRDefault="00066ED3" w:rsidP="00F5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4184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9ECEEB" w14:textId="04E04D74" w:rsidR="00F55ABD" w:rsidRDefault="00F55ABD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AECBF6" w14:textId="77777777" w:rsidR="00F55ABD" w:rsidRDefault="00F55A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668EC" w14:textId="77777777" w:rsidR="00066ED3" w:rsidRDefault="00066ED3" w:rsidP="00F55ABD">
      <w:r>
        <w:separator/>
      </w:r>
    </w:p>
  </w:footnote>
  <w:footnote w:type="continuationSeparator" w:id="0">
    <w:p w14:paraId="025873CD" w14:textId="77777777" w:rsidR="00066ED3" w:rsidRDefault="00066ED3" w:rsidP="00F55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B1ACA" w14:textId="53E1F50E" w:rsidR="00F55ABD" w:rsidRDefault="00F55ABD">
    <w:pPr>
      <w:pStyle w:val="a3"/>
    </w:pPr>
    <w:bookmarkStart w:id="3" w:name="OLE_LINK34"/>
    <w:bookmarkStart w:id="4" w:name="OLE_LINK40"/>
    <w:r w:rsidRPr="00F55ABD">
      <w:rPr>
        <w:rFonts w:ascii="宋体" w:eastAsia="宋体" w:hAnsi="宋体" w:hint="eastAsia"/>
      </w:rPr>
      <w:t>药物临床试验结题阶段质量控制的标准操作规程</w:t>
    </w:r>
    <w:r w:rsidRPr="00F55ABD">
      <w:rPr>
        <w:rFonts w:ascii="宋体" w:eastAsia="宋体" w:hAnsi="宋体"/>
      </w:rPr>
      <w:t xml:space="preserve"> </w:t>
    </w:r>
    <w:r>
      <w:t xml:space="preserve">                          </w:t>
    </w:r>
    <w:r>
      <w:t xml:space="preserve">     </w:t>
    </w:r>
    <w:r>
      <w:t xml:space="preserve">                                      </w:t>
    </w:r>
    <w:r w:rsidRPr="00F55ABD">
      <w:rPr>
        <w:rFonts w:ascii="Times New Roman" w:hAnsi="Times New Roman" w:cs="Times New Roman"/>
      </w:rPr>
      <w:t xml:space="preserve">  SOP-JG-GZCX-023-Y-03 V7.0</w:t>
    </w:r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58"/>
    <w:rsid w:val="00066ED3"/>
    <w:rsid w:val="00656058"/>
    <w:rsid w:val="00A94458"/>
    <w:rsid w:val="00F5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16230"/>
  <w15:chartTrackingRefBased/>
  <w15:docId w15:val="{0446709C-7EC9-4A7A-92FE-1FC3A991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5A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5A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5A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5ABD"/>
    <w:rPr>
      <w:sz w:val="18"/>
      <w:szCs w:val="18"/>
    </w:rPr>
  </w:style>
  <w:style w:type="table" w:styleId="a7">
    <w:name w:val="Table Grid"/>
    <w:basedOn w:val="a1"/>
    <w:uiPriority w:val="39"/>
    <w:unhideWhenUsed/>
    <w:qFormat/>
    <w:rsid w:val="00F55AB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2</cp:revision>
  <dcterms:created xsi:type="dcterms:W3CDTF">2026-08-21T08:01:00Z</dcterms:created>
  <dcterms:modified xsi:type="dcterms:W3CDTF">2026-08-21T08:02:00Z</dcterms:modified>
</cp:coreProperties>
</file>